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621" w:rsidRDefault="004A3BB6" w:rsidP="00D854E0">
      <w:pPr>
        <w:jc w:val="center"/>
        <w:rPr>
          <w:rFonts w:ascii="GHEA Grapalat" w:hAnsi="GHEA Grapalat"/>
          <w:sz w:val="24"/>
          <w:szCs w:val="24"/>
          <w:lang w:val="en-US"/>
        </w:rPr>
      </w:pPr>
      <w:r w:rsidRPr="00946BD6">
        <w:rPr>
          <w:rFonts w:ascii="GHEA Grapalat" w:hAnsi="GHEA Grapalat"/>
          <w:sz w:val="24"/>
          <w:szCs w:val="24"/>
          <w:lang w:val="hy-AM"/>
        </w:rPr>
        <w:t>ՀԻՄՆԱՎՈՐՈՒՄ</w:t>
      </w:r>
    </w:p>
    <w:p w:rsidR="004A3BB6" w:rsidRDefault="00FD03DD" w:rsidP="004A3BB6">
      <w:pPr>
        <w:jc w:val="center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>ՆՈՅԵՄԲԵՐՅԱՆ</w:t>
      </w:r>
      <w:r w:rsidR="004A3BB6" w:rsidRPr="004A3BB6">
        <w:rPr>
          <w:rFonts w:ascii="GHEA Grapalat" w:hAnsi="GHEA Grapalat"/>
          <w:sz w:val="24"/>
          <w:szCs w:val="24"/>
          <w:lang w:val="hy-AM"/>
        </w:rPr>
        <w:t xml:space="preserve"> ՀԱՄԱՅՆՔԻ ՍԵՓԱԿԱՆՈՒԹՅՈՒՆ ՀԱՄԱՐՎՈՂ ԱՆՇԱՐԺ ԳՈՒՅՔԸ ՎԱՐՁԱԿԱԼՈՒԹՅԱՆ ԻՐԱՎՈՒՆՔՈՎ ՏՐԱՄԱԴՐԵԼՈՒ ՄԱՍԻՆ </w:t>
      </w:r>
      <w:r w:rsidR="00D854E0">
        <w:rPr>
          <w:rFonts w:ascii="GHEA Grapalat" w:hAnsi="GHEA Grapalat"/>
          <w:sz w:val="24"/>
          <w:szCs w:val="24"/>
          <w:lang w:val="hy-AM"/>
        </w:rPr>
        <w:t xml:space="preserve">ԱՎԱԳԱՆՈՒ ՈՐՈՇՄԱՆ </w:t>
      </w:r>
      <w:r w:rsidR="004A3BB6" w:rsidRPr="00946BD6">
        <w:rPr>
          <w:rFonts w:ascii="GHEA Grapalat" w:hAnsi="GHEA Grapalat"/>
          <w:sz w:val="24"/>
          <w:szCs w:val="24"/>
          <w:lang w:val="hy-AM"/>
        </w:rPr>
        <w:t>ՆԱԽԱԳԾԻ ԸՆԴՈՒՆՄԱՆ</w:t>
      </w:r>
    </w:p>
    <w:p w:rsidR="004A3BB6" w:rsidRDefault="004A3BB6" w:rsidP="004A3BB6">
      <w:pPr>
        <w:jc w:val="both"/>
        <w:rPr>
          <w:lang w:val="en-US"/>
        </w:rPr>
      </w:pPr>
    </w:p>
    <w:p w:rsidR="00F84DFF" w:rsidRDefault="00FD03DD" w:rsidP="00505565">
      <w:pPr>
        <w:spacing w:after="0"/>
        <w:ind w:firstLine="567"/>
        <w:jc w:val="both"/>
        <w:rPr>
          <w:rFonts w:ascii="GHEA Grapalat" w:hAnsi="GHEA Grapalat"/>
          <w:color w:val="000000"/>
          <w:sz w:val="24"/>
          <w:szCs w:val="24"/>
          <w:lang w:val="en-US"/>
        </w:rPr>
      </w:pPr>
      <w:proofErr w:type="spellStart"/>
      <w:r>
        <w:rPr>
          <w:rFonts w:ascii="GHEA Grapalat" w:hAnsi="GHEA Grapalat"/>
          <w:sz w:val="24"/>
          <w:szCs w:val="24"/>
          <w:lang w:val="en-US"/>
        </w:rPr>
        <w:t>Նոյեմբերյան</w:t>
      </w:r>
      <w:proofErr w:type="spellEnd"/>
      <w:r w:rsidR="00C56EEE">
        <w:rPr>
          <w:rFonts w:ascii="GHEA Grapalat" w:hAnsi="GHEA Grapalat"/>
          <w:sz w:val="24"/>
          <w:szCs w:val="24"/>
          <w:lang w:val="hy-AM"/>
        </w:rPr>
        <w:t xml:space="preserve"> համայնքում առկա են համայնքային սեփականություն </w:t>
      </w:r>
      <w:proofErr w:type="spellStart"/>
      <w:r w:rsidR="00F84DFF">
        <w:rPr>
          <w:rFonts w:ascii="GHEA Grapalat" w:hAnsi="GHEA Grapalat"/>
          <w:sz w:val="24"/>
          <w:szCs w:val="24"/>
          <w:lang w:val="en-US"/>
        </w:rPr>
        <w:t>հանդիսացող</w:t>
      </w:r>
      <w:proofErr w:type="spellEnd"/>
      <w:r w:rsidR="00F84DFF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F84DFF">
        <w:rPr>
          <w:rFonts w:ascii="GHEA Grapalat" w:hAnsi="GHEA Grapalat"/>
          <w:sz w:val="24"/>
          <w:szCs w:val="24"/>
          <w:lang w:val="en-US"/>
        </w:rPr>
        <w:t>գյուղատնտեսական</w:t>
      </w:r>
      <w:proofErr w:type="spellEnd"/>
      <w:r w:rsidR="00F84DFF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F84DFF">
        <w:rPr>
          <w:rFonts w:ascii="GHEA Grapalat" w:hAnsi="GHEA Grapalat"/>
          <w:sz w:val="24"/>
          <w:szCs w:val="24"/>
          <w:lang w:val="en-US"/>
        </w:rPr>
        <w:t>նշանակության</w:t>
      </w:r>
      <w:proofErr w:type="spellEnd"/>
      <w:r w:rsidR="00F84DFF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F84DFF">
        <w:rPr>
          <w:rFonts w:ascii="GHEA Grapalat" w:hAnsi="GHEA Grapalat"/>
          <w:sz w:val="24"/>
          <w:szCs w:val="24"/>
          <w:lang w:val="en-US"/>
        </w:rPr>
        <w:t>հողամասեր</w:t>
      </w:r>
      <w:proofErr w:type="spellEnd"/>
      <w:r w:rsidR="00F84DFF"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 w:rsidR="00F84DFF">
        <w:rPr>
          <w:rFonts w:ascii="GHEA Grapalat" w:hAnsi="GHEA Grapalat"/>
          <w:sz w:val="24"/>
          <w:szCs w:val="24"/>
          <w:lang w:val="en-US"/>
        </w:rPr>
        <w:t>որոնք</w:t>
      </w:r>
      <w:proofErr w:type="spellEnd"/>
      <w:r w:rsidR="00F84DFF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F84DFF">
        <w:rPr>
          <w:rFonts w:ascii="GHEA Grapalat" w:hAnsi="GHEA Grapalat"/>
          <w:sz w:val="24"/>
          <w:szCs w:val="24"/>
          <w:lang w:val="en-US"/>
        </w:rPr>
        <w:t>առաջարկվում</w:t>
      </w:r>
      <w:proofErr w:type="spellEnd"/>
      <w:r w:rsidR="00F84DFF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F84DFF">
        <w:rPr>
          <w:rFonts w:ascii="GHEA Grapalat" w:hAnsi="GHEA Grapalat"/>
          <w:sz w:val="24"/>
          <w:szCs w:val="24"/>
          <w:lang w:val="en-US"/>
        </w:rPr>
        <w:t>են</w:t>
      </w:r>
      <w:proofErr w:type="spellEnd"/>
      <w:r w:rsidR="00F84DFF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proofErr w:type="gramStart"/>
      <w:r w:rsidR="00F84DFF">
        <w:rPr>
          <w:rFonts w:ascii="GHEA Grapalat" w:hAnsi="GHEA Grapalat"/>
          <w:sz w:val="24"/>
          <w:szCs w:val="24"/>
          <w:lang w:val="en-US"/>
        </w:rPr>
        <w:t>տրամադրել</w:t>
      </w:r>
      <w:proofErr w:type="spellEnd"/>
      <w:r w:rsidR="00F84DFF">
        <w:rPr>
          <w:rFonts w:ascii="GHEA Grapalat" w:hAnsi="GHEA Grapalat"/>
          <w:sz w:val="24"/>
          <w:szCs w:val="24"/>
          <w:lang w:val="en-US"/>
        </w:rPr>
        <w:t xml:space="preserve">  </w:t>
      </w:r>
      <w:r w:rsidR="004A3BB6" w:rsidRPr="004A3BB6">
        <w:rPr>
          <w:rFonts w:ascii="GHEA Grapalat" w:hAnsi="GHEA Grapalat" w:cs="Sylfaen"/>
          <w:color w:val="000000"/>
          <w:sz w:val="24"/>
          <w:szCs w:val="24"/>
          <w:lang w:val="hy-AM"/>
        </w:rPr>
        <w:t>վա</w:t>
      </w:r>
      <w:r w:rsidR="004A3BB6" w:rsidRPr="004A3BB6">
        <w:rPr>
          <w:rFonts w:ascii="GHEA Grapalat" w:hAnsi="GHEA Grapalat" w:cs="Verdana"/>
          <w:color w:val="000000"/>
          <w:sz w:val="24"/>
          <w:szCs w:val="24"/>
          <w:lang w:val="hy-AM"/>
        </w:rPr>
        <w:t>ր</w:t>
      </w:r>
      <w:r w:rsidR="00F84DFF">
        <w:rPr>
          <w:rFonts w:ascii="GHEA Grapalat" w:hAnsi="GHEA Grapalat" w:cs="Sylfaen"/>
          <w:color w:val="000000"/>
          <w:sz w:val="24"/>
          <w:szCs w:val="24"/>
          <w:lang w:val="hy-AM"/>
        </w:rPr>
        <w:t>ձակալության</w:t>
      </w:r>
      <w:proofErr w:type="gramEnd"/>
      <w:r w:rsidR="00F84DFF">
        <w:rPr>
          <w:rFonts w:ascii="GHEA Grapalat" w:hAnsi="GHEA Grapalat"/>
          <w:color w:val="000000"/>
          <w:sz w:val="24"/>
          <w:szCs w:val="24"/>
          <w:lang w:val="en-US"/>
        </w:rPr>
        <w:t>:</w:t>
      </w:r>
    </w:p>
    <w:p w:rsidR="00C56EEE" w:rsidRPr="00C56EEE" w:rsidRDefault="00FD03DD" w:rsidP="00505565">
      <w:pPr>
        <w:spacing w:after="0"/>
        <w:ind w:firstLine="567"/>
        <w:jc w:val="both"/>
        <w:rPr>
          <w:rFonts w:ascii="GHEA Grapalat" w:hAnsi="GHEA Grapalat" w:cs="Courier New"/>
          <w:color w:val="000000"/>
          <w:sz w:val="24"/>
          <w:szCs w:val="24"/>
          <w:lang w:val="hy-AM"/>
        </w:rPr>
      </w:pPr>
      <w:r w:rsidRPr="00FD03DD">
        <w:rPr>
          <w:rFonts w:ascii="GHEA Grapalat" w:hAnsi="GHEA Grapalat" w:cs="Courier New"/>
          <w:color w:val="000000"/>
          <w:sz w:val="24"/>
          <w:szCs w:val="24"/>
          <w:lang w:val="hy-AM"/>
        </w:rPr>
        <w:t>Նոյեմբերյան</w:t>
      </w:r>
      <w:r w:rsidR="00C56EEE" w:rsidRPr="00C56EEE">
        <w:rPr>
          <w:rFonts w:ascii="GHEA Grapalat" w:hAnsi="GHEA Grapalat" w:cs="Courier New"/>
          <w:color w:val="000000"/>
          <w:sz w:val="24"/>
          <w:szCs w:val="24"/>
          <w:lang w:val="hy-AM"/>
        </w:rPr>
        <w:t xml:space="preserve"> համայնքի սեփականություն համարվող անշարժ գույքը վարձակալության իրավունքով տրամադրելու մասին </w:t>
      </w:r>
      <w:r w:rsidR="006A6BBB" w:rsidRPr="006A6BBB">
        <w:rPr>
          <w:rFonts w:ascii="GHEA Grapalat" w:hAnsi="GHEA Grapalat" w:cs="Courier New"/>
          <w:color w:val="000000"/>
          <w:sz w:val="24"/>
          <w:szCs w:val="24"/>
          <w:lang w:val="hy-AM"/>
        </w:rPr>
        <w:t>Նոյեմբերյան</w:t>
      </w:r>
      <w:r w:rsidR="00C56EEE" w:rsidRPr="00C56EEE">
        <w:rPr>
          <w:rFonts w:ascii="GHEA Grapalat" w:hAnsi="GHEA Grapalat" w:cs="Courier New"/>
          <w:color w:val="000000"/>
          <w:sz w:val="24"/>
          <w:szCs w:val="24"/>
          <w:lang w:val="hy-AM"/>
        </w:rPr>
        <w:t xml:space="preserve"> համայնքի ավագանու որոշման նախագծի ընդունման առնչությամբ այլ իրավական ակտերի ընդունման անհրաժեշտություն չի առաջանում</w:t>
      </w:r>
      <w:r w:rsidR="00FE7C6A">
        <w:rPr>
          <w:rFonts w:ascii="GHEA Grapalat" w:hAnsi="GHEA Grapalat" w:cs="Courier New"/>
          <w:color w:val="000000"/>
          <w:sz w:val="24"/>
          <w:szCs w:val="24"/>
          <w:lang w:val="hy-AM"/>
        </w:rPr>
        <w:t>։</w:t>
      </w:r>
    </w:p>
    <w:p w:rsidR="004A3BB6" w:rsidRDefault="004A3BB6" w:rsidP="004A3BB6">
      <w:pPr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</w:p>
    <w:p w:rsidR="0095445C" w:rsidRDefault="0095445C" w:rsidP="004A3BB6">
      <w:pPr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</w:p>
    <w:p w:rsidR="00A37276" w:rsidRDefault="00A37276">
      <w:pPr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br w:type="page"/>
      </w:r>
    </w:p>
    <w:p w:rsidR="00A37276" w:rsidRPr="00DA7EC8" w:rsidRDefault="00A37276" w:rsidP="00A37276">
      <w:pPr>
        <w:jc w:val="center"/>
        <w:rPr>
          <w:rFonts w:ascii="GHEA Grapalat" w:hAnsi="GHEA Grapalat" w:cs="Sylfaen"/>
          <w:sz w:val="28"/>
          <w:szCs w:val="24"/>
          <w:lang w:val="hy-AM"/>
        </w:rPr>
      </w:pPr>
      <w:r w:rsidRPr="00DA7EC8">
        <w:rPr>
          <w:rFonts w:ascii="GHEA Grapalat" w:hAnsi="GHEA Grapalat" w:cs="Sylfaen"/>
          <w:sz w:val="28"/>
          <w:szCs w:val="24"/>
          <w:lang w:val="hy-AM"/>
        </w:rPr>
        <w:lastRenderedPageBreak/>
        <w:t>Տ</w:t>
      </w:r>
      <w:r>
        <w:rPr>
          <w:rFonts w:ascii="GHEA Grapalat" w:hAnsi="GHEA Grapalat" w:cs="Sylfaen"/>
          <w:sz w:val="28"/>
          <w:szCs w:val="24"/>
          <w:lang w:val="hy-AM"/>
        </w:rPr>
        <w:t xml:space="preserve"> </w:t>
      </w:r>
      <w:r w:rsidRPr="00DA7EC8">
        <w:rPr>
          <w:rFonts w:ascii="GHEA Grapalat" w:hAnsi="GHEA Grapalat" w:cs="Sylfaen"/>
          <w:sz w:val="28"/>
          <w:szCs w:val="24"/>
          <w:lang w:val="hy-AM"/>
        </w:rPr>
        <w:t>Ե</w:t>
      </w:r>
      <w:r>
        <w:rPr>
          <w:rFonts w:ascii="GHEA Grapalat" w:hAnsi="GHEA Grapalat" w:cs="Sylfaen"/>
          <w:sz w:val="28"/>
          <w:szCs w:val="24"/>
          <w:lang w:val="hy-AM"/>
        </w:rPr>
        <w:t xml:space="preserve"> </w:t>
      </w:r>
      <w:r w:rsidRPr="00DA7EC8">
        <w:rPr>
          <w:rFonts w:ascii="GHEA Grapalat" w:hAnsi="GHEA Grapalat" w:cs="Sylfaen"/>
          <w:sz w:val="28"/>
          <w:szCs w:val="24"/>
          <w:lang w:val="hy-AM"/>
        </w:rPr>
        <w:t>Ղ</w:t>
      </w:r>
      <w:r>
        <w:rPr>
          <w:rFonts w:ascii="GHEA Grapalat" w:hAnsi="GHEA Grapalat" w:cs="Sylfaen"/>
          <w:sz w:val="28"/>
          <w:szCs w:val="24"/>
          <w:lang w:val="hy-AM"/>
        </w:rPr>
        <w:t xml:space="preserve"> </w:t>
      </w:r>
      <w:r w:rsidRPr="00DA7EC8">
        <w:rPr>
          <w:rFonts w:ascii="GHEA Grapalat" w:hAnsi="GHEA Grapalat" w:cs="Sylfaen"/>
          <w:sz w:val="28"/>
          <w:szCs w:val="24"/>
          <w:lang w:val="hy-AM"/>
        </w:rPr>
        <w:t>Ե</w:t>
      </w:r>
      <w:r>
        <w:rPr>
          <w:rFonts w:ascii="GHEA Grapalat" w:hAnsi="GHEA Grapalat" w:cs="Sylfaen"/>
          <w:sz w:val="28"/>
          <w:szCs w:val="24"/>
          <w:lang w:val="hy-AM"/>
        </w:rPr>
        <w:t xml:space="preserve"> </w:t>
      </w:r>
      <w:r w:rsidRPr="00DA7EC8">
        <w:rPr>
          <w:rFonts w:ascii="GHEA Grapalat" w:hAnsi="GHEA Grapalat" w:cs="Sylfaen"/>
          <w:sz w:val="28"/>
          <w:szCs w:val="24"/>
          <w:lang w:val="hy-AM"/>
        </w:rPr>
        <w:t>Կ</w:t>
      </w:r>
      <w:r>
        <w:rPr>
          <w:rFonts w:ascii="GHEA Grapalat" w:hAnsi="GHEA Grapalat" w:cs="Sylfaen"/>
          <w:sz w:val="28"/>
          <w:szCs w:val="24"/>
          <w:lang w:val="hy-AM"/>
        </w:rPr>
        <w:t xml:space="preserve"> </w:t>
      </w:r>
      <w:r w:rsidRPr="00DA7EC8">
        <w:rPr>
          <w:rFonts w:ascii="GHEA Grapalat" w:hAnsi="GHEA Grapalat" w:cs="Sylfaen"/>
          <w:sz w:val="28"/>
          <w:szCs w:val="24"/>
          <w:lang w:val="hy-AM"/>
        </w:rPr>
        <w:t>Ա</w:t>
      </w:r>
      <w:r>
        <w:rPr>
          <w:rFonts w:ascii="GHEA Grapalat" w:hAnsi="GHEA Grapalat" w:cs="Sylfaen"/>
          <w:sz w:val="28"/>
          <w:szCs w:val="24"/>
          <w:lang w:val="hy-AM"/>
        </w:rPr>
        <w:t xml:space="preserve"> </w:t>
      </w:r>
      <w:r w:rsidRPr="00DA7EC8">
        <w:rPr>
          <w:rFonts w:ascii="GHEA Grapalat" w:hAnsi="GHEA Grapalat" w:cs="Sylfaen"/>
          <w:sz w:val="28"/>
          <w:szCs w:val="24"/>
          <w:lang w:val="hy-AM"/>
        </w:rPr>
        <w:t>Ն</w:t>
      </w:r>
      <w:r>
        <w:rPr>
          <w:rFonts w:ascii="GHEA Grapalat" w:hAnsi="GHEA Grapalat" w:cs="Sylfaen"/>
          <w:sz w:val="28"/>
          <w:szCs w:val="24"/>
          <w:lang w:val="hy-AM"/>
        </w:rPr>
        <w:t xml:space="preserve"> </w:t>
      </w:r>
      <w:r w:rsidRPr="00DA7EC8">
        <w:rPr>
          <w:rFonts w:ascii="GHEA Grapalat" w:hAnsi="GHEA Grapalat" w:cs="Sylfaen"/>
          <w:sz w:val="28"/>
          <w:szCs w:val="24"/>
          <w:lang w:val="hy-AM"/>
        </w:rPr>
        <w:t>Ք</w:t>
      </w:r>
    </w:p>
    <w:p w:rsidR="00A37276" w:rsidRDefault="00A37276" w:rsidP="00A37276">
      <w:pPr>
        <w:jc w:val="center"/>
        <w:rPr>
          <w:rFonts w:ascii="GHEA Grapalat" w:hAnsi="GHEA Grapalat" w:cs="Sylfaen"/>
          <w:sz w:val="24"/>
          <w:szCs w:val="24"/>
          <w:lang w:val="hy-AM"/>
        </w:rPr>
      </w:pPr>
    </w:p>
    <w:p w:rsidR="00A37276" w:rsidRDefault="00FD03DD" w:rsidP="00A37276">
      <w:pPr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FD03DD">
        <w:rPr>
          <w:rFonts w:ascii="GHEA Grapalat" w:hAnsi="GHEA Grapalat"/>
          <w:sz w:val="24"/>
          <w:szCs w:val="24"/>
          <w:lang w:val="hy-AM"/>
        </w:rPr>
        <w:t>ՆՈՅԵՄԲԵՐՅԱՆ</w:t>
      </w:r>
      <w:r w:rsidR="00D8501B" w:rsidRPr="00D8501B">
        <w:rPr>
          <w:rFonts w:ascii="GHEA Grapalat" w:hAnsi="GHEA Grapalat"/>
          <w:sz w:val="24"/>
          <w:szCs w:val="24"/>
          <w:lang w:val="hy-AM"/>
        </w:rPr>
        <w:t xml:space="preserve"> </w:t>
      </w:r>
      <w:r w:rsidR="005D111A" w:rsidRPr="004A3BB6">
        <w:rPr>
          <w:rFonts w:ascii="GHEA Grapalat" w:hAnsi="GHEA Grapalat"/>
          <w:sz w:val="24"/>
          <w:szCs w:val="24"/>
          <w:lang w:val="hy-AM"/>
        </w:rPr>
        <w:t xml:space="preserve">ՀԱՄԱՅՆՔԻ ՍԵՓԱԿԱՆՈՒԹՅՈՒՆ ՀԱՄԱՐՎՈՂ ԱՆՇԱՐԺ ԳՈՒՅՔԸ ՎԱՐՁԱԿԱԼՈՒԹՅԱՆ ԻՐԱՎՈՒՆՔՈՎ ՏՐԱՄԱԴՐԵԼՈՒ ՄԱՍԻՆ </w:t>
      </w:r>
      <w:r w:rsidR="005D111A">
        <w:rPr>
          <w:rFonts w:ascii="GHEA Grapalat" w:hAnsi="GHEA Grapalat"/>
          <w:sz w:val="24"/>
          <w:szCs w:val="24"/>
          <w:lang w:val="hy-AM"/>
        </w:rPr>
        <w:t xml:space="preserve">ԱՎԱԳԱՆՈՒ ՈՐՈՇՄԱՆ </w:t>
      </w:r>
      <w:r w:rsidR="005D111A" w:rsidRPr="00946BD6">
        <w:rPr>
          <w:rFonts w:ascii="GHEA Grapalat" w:hAnsi="GHEA Grapalat"/>
          <w:sz w:val="24"/>
          <w:szCs w:val="24"/>
          <w:lang w:val="hy-AM"/>
        </w:rPr>
        <w:t>ՆԱԽԱԳԾԻ ԸՆԴՈՒՆՄԱՆ</w:t>
      </w:r>
      <w:r w:rsidR="00A3727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ԿԱՊԱԿՑՈՒԹՅԱՄԲ </w:t>
      </w:r>
      <w:r w:rsidR="00D8501B" w:rsidRPr="00D8501B">
        <w:rPr>
          <w:rFonts w:ascii="GHEA Grapalat" w:eastAsia="Times New Roman" w:hAnsi="GHEA Grapalat" w:cs="Times New Roman"/>
          <w:sz w:val="24"/>
          <w:szCs w:val="24"/>
          <w:lang w:val="hy-AM"/>
        </w:rPr>
        <w:t>ՆՈՅԵՄԲԵՐՅԱՆ</w:t>
      </w:r>
      <w:r w:rsidR="00A3727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ՀԱՄԱՅՆՔԻ ԲՅՈՒՋԵԻ ԵԿԱՄՈՒՏՆԵՐՈՒՄ ԵՎ ԾԱԽՍԵՐՈՒՄ ՍՊԱՍՎԵԼԻՔ ՓՈՓՈԽՈՒԹՅՈՒՆՆԵՐԻ ՄԱՍԻՆ</w:t>
      </w:r>
    </w:p>
    <w:p w:rsidR="00A37276" w:rsidRDefault="00A37276" w:rsidP="00A37276">
      <w:pPr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A37276" w:rsidRDefault="00FD03DD" w:rsidP="00A37276">
      <w:pPr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FD03DD">
        <w:rPr>
          <w:rFonts w:ascii="GHEA Grapalat" w:hAnsi="GHEA Grapalat"/>
          <w:sz w:val="24"/>
          <w:szCs w:val="24"/>
          <w:lang w:val="hy-AM"/>
        </w:rPr>
        <w:t>Նոյեմբերյան</w:t>
      </w:r>
      <w:r w:rsidR="005D111A" w:rsidRPr="004A3BB6">
        <w:rPr>
          <w:rFonts w:ascii="GHEA Grapalat" w:hAnsi="GHEA Grapalat"/>
          <w:sz w:val="24"/>
          <w:szCs w:val="24"/>
          <w:lang w:val="hy-AM"/>
        </w:rPr>
        <w:t xml:space="preserve"> համայնքի սեփականություն համարվող անշարժ գույքը վարձակալության իրավունքով տրամադրելու մասին </w:t>
      </w:r>
      <w:r w:rsidR="005D111A">
        <w:rPr>
          <w:rFonts w:ascii="GHEA Grapalat" w:hAnsi="GHEA Grapalat"/>
          <w:sz w:val="24"/>
          <w:szCs w:val="24"/>
          <w:lang w:val="hy-AM"/>
        </w:rPr>
        <w:t xml:space="preserve">ավագանու որոշման </w:t>
      </w:r>
      <w:r w:rsidR="005D111A" w:rsidRPr="00946BD6">
        <w:rPr>
          <w:rFonts w:ascii="GHEA Grapalat" w:hAnsi="GHEA Grapalat"/>
          <w:sz w:val="24"/>
          <w:szCs w:val="24"/>
          <w:lang w:val="hy-AM"/>
        </w:rPr>
        <w:t>նախագծի ընդունման</w:t>
      </w:r>
      <w:r w:rsidR="00A3727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B63954" w:rsidRPr="00B63954">
        <w:rPr>
          <w:rFonts w:ascii="GHEA Grapalat" w:eastAsia="Times New Roman" w:hAnsi="GHEA Grapalat" w:cs="Times New Roman"/>
          <w:sz w:val="24"/>
          <w:szCs w:val="24"/>
          <w:lang w:val="hy-AM"/>
        </w:rPr>
        <w:t>դեպքում</w:t>
      </w:r>
      <w:bookmarkStart w:id="0" w:name="_GoBack"/>
      <w:bookmarkEnd w:id="0"/>
      <w:r w:rsidR="00A3727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407B4A" w:rsidRPr="00407B4A">
        <w:rPr>
          <w:rFonts w:ascii="GHEA Grapalat" w:eastAsia="Times New Roman" w:hAnsi="GHEA Grapalat" w:cs="Times New Roman"/>
          <w:sz w:val="24"/>
          <w:szCs w:val="24"/>
          <w:lang w:val="hy-AM"/>
        </w:rPr>
        <w:t>Նոյեմբերյան</w:t>
      </w:r>
      <w:r w:rsidR="00A3727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համայնքի բյուջեի ծախսային մասում փոփոխություններ չեն սպասվում, </w:t>
      </w:r>
      <w:r w:rsidR="00C877C8" w:rsidRPr="00C877C8">
        <w:rPr>
          <w:rFonts w:ascii="GHEA Grapalat" w:eastAsia="Times New Roman" w:hAnsi="GHEA Grapalat" w:cs="Times New Roman"/>
          <w:sz w:val="24"/>
          <w:szCs w:val="24"/>
          <w:lang w:val="hy-AM"/>
        </w:rPr>
        <w:t>նախատեսվում է ավելացում</w:t>
      </w:r>
      <w:r w:rsidR="00A37276">
        <w:rPr>
          <w:rFonts w:ascii="GHEA Grapalat" w:eastAsia="Times New Roman" w:hAnsi="GHEA Grapalat" w:cs="Times New Roman"/>
          <w:sz w:val="24"/>
          <w:szCs w:val="24"/>
          <w:lang w:val="hy-AM"/>
        </w:rPr>
        <w:t>։</w:t>
      </w:r>
    </w:p>
    <w:p w:rsidR="00A37276" w:rsidRDefault="00A37276" w:rsidP="00A37276">
      <w:pPr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A37276" w:rsidRDefault="00A37276" w:rsidP="00A37276">
      <w:pPr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C366FD" w:rsidRPr="00C877C8" w:rsidRDefault="00C366FD" w:rsidP="00C56EEE">
      <w:pPr>
        <w:jc w:val="both"/>
        <w:rPr>
          <w:rFonts w:ascii="GHEA Grapalat" w:hAnsi="GHEA Grapalat"/>
          <w:sz w:val="24"/>
          <w:szCs w:val="24"/>
          <w:lang w:val="hy-AM"/>
        </w:rPr>
      </w:pPr>
    </w:p>
    <w:sectPr w:rsidR="00C366FD" w:rsidRPr="00C877C8" w:rsidSect="008846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A3BB6"/>
    <w:rsid w:val="001A1A98"/>
    <w:rsid w:val="001D1204"/>
    <w:rsid w:val="003830C5"/>
    <w:rsid w:val="003A628C"/>
    <w:rsid w:val="00407B4A"/>
    <w:rsid w:val="0043084E"/>
    <w:rsid w:val="004A3BB6"/>
    <w:rsid w:val="00505565"/>
    <w:rsid w:val="00584D44"/>
    <w:rsid w:val="0058616F"/>
    <w:rsid w:val="005D111A"/>
    <w:rsid w:val="006A6BBB"/>
    <w:rsid w:val="00753DC2"/>
    <w:rsid w:val="00851097"/>
    <w:rsid w:val="00884621"/>
    <w:rsid w:val="0095445C"/>
    <w:rsid w:val="00A37276"/>
    <w:rsid w:val="00B63954"/>
    <w:rsid w:val="00C366FD"/>
    <w:rsid w:val="00C56EEE"/>
    <w:rsid w:val="00C877C8"/>
    <w:rsid w:val="00D0278B"/>
    <w:rsid w:val="00D37D1D"/>
    <w:rsid w:val="00D6664F"/>
    <w:rsid w:val="00D8501B"/>
    <w:rsid w:val="00D854E0"/>
    <w:rsid w:val="00DA3E0A"/>
    <w:rsid w:val="00DA3F6D"/>
    <w:rsid w:val="00DE3BBF"/>
    <w:rsid w:val="00E73032"/>
    <w:rsid w:val="00F84DFF"/>
    <w:rsid w:val="00FD03DD"/>
    <w:rsid w:val="00FE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A4D21B0-8EA0-4EC0-AF73-771A47EA3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4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157</Words>
  <Characters>895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VAHE OHANYAN</dc:creator>
  <cp:keywords/>
  <dc:description/>
  <cp:lastModifiedBy>Пользователь</cp:lastModifiedBy>
  <cp:revision>22</cp:revision>
  <cp:lastPrinted>2021-01-13T12:25:00Z</cp:lastPrinted>
  <dcterms:created xsi:type="dcterms:W3CDTF">2017-01-11T06:19:00Z</dcterms:created>
  <dcterms:modified xsi:type="dcterms:W3CDTF">2022-11-11T10:50:00Z</dcterms:modified>
</cp:coreProperties>
</file>